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12177" w14:textId="77777777" w:rsidR="006F28A8" w:rsidRDefault="006F28A8" w:rsidP="006F28A8">
      <w:pPr>
        <w:shd w:val="clear" w:color="auto" w:fill="EEEEEE"/>
        <w:spacing w:line="240" w:lineRule="auto"/>
        <w:jc w:val="center"/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</w:pPr>
      <w:r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Create a blog</w:t>
      </w:r>
    </w:p>
    <w:p w14:paraId="444DB36A" w14:textId="77777777" w:rsidR="006F28A8" w:rsidRPr="006F28A8" w:rsidRDefault="006F28A8" w:rsidP="006F28A8">
      <w:pPr>
        <w:shd w:val="clear" w:color="auto" w:fill="EEEEEE"/>
        <w:spacing w:line="240" w:lineRule="auto"/>
        <w:rPr>
          <w:rFonts w:ascii="Arial" w:eastAsia="Times New Roman" w:hAnsi="Arial" w:cs="Arial"/>
          <w:color w:val="000000"/>
        </w:rPr>
      </w:pPr>
      <w:r w:rsidRPr="006F28A8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 xml:space="preserve">A blog is a wonderful opportunity to </w:t>
      </w:r>
      <w:proofErr w:type="spellStart"/>
      <w:r w:rsidRPr="006F28A8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pubish</w:t>
      </w:r>
      <w:proofErr w:type="spellEnd"/>
      <w:r w:rsidRPr="006F28A8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 xml:space="preserve"> your findings. </w:t>
      </w:r>
      <w:r w:rsidRPr="006F28A8">
        <w:rPr>
          <w:rFonts w:ascii="Verdana" w:eastAsia="Times New Roman" w:hAnsi="Verdana" w:cs="Arial"/>
          <w:noProof/>
          <w:color w:val="000000"/>
          <w:sz w:val="27"/>
          <w:szCs w:val="27"/>
          <w:bdr w:val="none" w:sz="0" w:space="0" w:color="auto" w:frame="1"/>
        </w:rPr>
        <w:drawing>
          <wp:inline distT="0" distB="0" distL="0" distR="0" wp14:anchorId="01B5AF6E" wp14:editId="3217C210">
            <wp:extent cx="175260" cy="175260"/>
            <wp:effectExtent l="0" t="0" r="0" b="0"/>
            <wp:docPr id="8" name="Picture 8" descr="Sm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mi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8A8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 Create a blog entry about the following topic:</w:t>
      </w:r>
    </w:p>
    <w:p w14:paraId="73E8B389" w14:textId="77777777" w:rsidR="006F28A8" w:rsidRPr="006F28A8" w:rsidRDefault="006F28A8" w:rsidP="006F28A8">
      <w:pPr>
        <w:spacing w:line="240" w:lineRule="auto"/>
        <w:rPr>
          <w:rFonts w:eastAsia="Times New Roman"/>
        </w:rPr>
      </w:pPr>
      <w:r w:rsidRPr="006F28A8">
        <w:rPr>
          <w:rFonts w:ascii="Arial" w:eastAsia="Times New Roman" w:hAnsi="Arial" w:cs="Arial"/>
          <w:color w:val="000000"/>
        </w:rPr>
        <w:br/>
      </w:r>
    </w:p>
    <w:p w14:paraId="413C7A4B" w14:textId="77777777" w:rsidR="006F28A8" w:rsidRPr="006F28A8" w:rsidRDefault="006F28A8" w:rsidP="006F28A8">
      <w:pPr>
        <w:pStyle w:val="ListParagraph"/>
        <w:jc w:val="left"/>
      </w:pPr>
      <w:r w:rsidRPr="006F28A8">
        <w:rPr>
          <w:rFonts w:ascii="inherit" w:eastAsia="Times New Roman" w:hAnsi="inherit" w:cs="Arial"/>
          <w:b/>
          <w:bCs/>
          <w:color w:val="000000"/>
          <w:bdr w:val="none" w:sz="0" w:space="0" w:color="auto" w:frame="1"/>
        </w:rPr>
        <w:t>Benchmarking in Risk Management: </w:t>
      </w:r>
      <w:r w:rsidRPr="006F28A8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Refer to Chapter 3 in the required text</w:t>
      </w:r>
      <w:r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 xml:space="preserve"> (</w:t>
      </w:r>
      <w:r>
        <w:t>Ethics in Health Administration:   A Practic</w:t>
      </w:r>
      <w:r>
        <w:t xml:space="preserve">al Approach for         </w:t>
      </w:r>
      <w:r>
        <w:t xml:space="preserve">Decision </w:t>
      </w:r>
      <w:proofErr w:type="gramStart"/>
      <w:r>
        <w:t>Makers  (</w:t>
      </w:r>
      <w:proofErr w:type="gramEnd"/>
      <w:r>
        <w:t>3</w:t>
      </w:r>
      <w:r w:rsidRPr="006F28A8">
        <w:rPr>
          <w:vertAlign w:val="superscript"/>
        </w:rPr>
        <w:t>rd</w:t>
      </w:r>
      <w:r>
        <w:t xml:space="preserve"> </w:t>
      </w:r>
      <w:proofErr w:type="spellStart"/>
      <w:r>
        <w:t>ed</w:t>
      </w:r>
      <w:proofErr w:type="spellEnd"/>
      <w:r>
        <w:t>)</w:t>
      </w:r>
      <w:r>
        <w:t xml:space="preserve"> </w:t>
      </w:r>
      <w:r>
        <w:t>Publisher:  Jones and Bartlett</w:t>
      </w:r>
      <w:r>
        <w:t xml:space="preserve"> </w:t>
      </w:r>
      <w:r>
        <w:t>Author:  Eileen Morrison</w:t>
      </w:r>
      <w:r>
        <w:t xml:space="preserve">) </w:t>
      </w:r>
      <w:r w:rsidRPr="006F28A8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and create your blog entry that demonstrates your understanding of how benchmarking is used to identify risk. Can benchmarking </w:t>
      </w:r>
      <w:r w:rsidRPr="006F28A8">
        <w:rPr>
          <w:rFonts w:ascii="inherit" w:eastAsia="Times New Roman" w:hAnsi="inherit" w:cs="Arial"/>
          <w:color w:val="000000"/>
          <w:u w:val="single"/>
          <w:bdr w:val="none" w:sz="0" w:space="0" w:color="auto" w:frame="1"/>
        </w:rPr>
        <w:t>reduce</w:t>
      </w:r>
      <w:r w:rsidRPr="006F28A8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 risk?</w:t>
      </w:r>
    </w:p>
    <w:p w14:paraId="482C5BE6" w14:textId="77777777" w:rsidR="006F28A8" w:rsidRDefault="006F28A8" w:rsidP="006F28A8">
      <w:pPr>
        <w:shd w:val="clear" w:color="auto" w:fill="EEEEEE"/>
        <w:spacing w:line="240" w:lineRule="auto"/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</w:pPr>
      <w:bookmarkStart w:id="0" w:name="_GoBack"/>
      <w:bookmarkEnd w:id="0"/>
    </w:p>
    <w:p w14:paraId="68CE596C" w14:textId="77777777" w:rsidR="006F28A8" w:rsidRDefault="006F28A8" w:rsidP="006F28A8">
      <w:pPr>
        <w:shd w:val="clear" w:color="auto" w:fill="EEEEEE"/>
        <w:spacing w:line="240" w:lineRule="auto"/>
        <w:rPr>
          <w:rFonts w:ascii="Verdana" w:hAnsi="Verdana"/>
          <w:color w:val="000000"/>
          <w:sz w:val="27"/>
          <w:szCs w:val="27"/>
          <w:shd w:val="clear" w:color="auto" w:fill="FFFF00"/>
        </w:rPr>
      </w:pPr>
      <w:r>
        <w:rPr>
          <w:rFonts w:ascii="Verdana" w:hAnsi="Verdana"/>
          <w:color w:val="000000"/>
          <w:sz w:val="27"/>
          <w:szCs w:val="27"/>
          <w:shd w:val="clear" w:color="auto" w:fill="FFFF00"/>
        </w:rPr>
        <w:t>Write at the university level using Standard American English. Credit sources and reference using APA 6</w:t>
      </w:r>
      <w:r w:rsidRPr="006F28A8">
        <w:rPr>
          <w:rFonts w:ascii="Verdana" w:hAnsi="Verdana"/>
          <w:color w:val="000000"/>
          <w:sz w:val="27"/>
          <w:szCs w:val="27"/>
          <w:shd w:val="clear" w:color="auto" w:fill="FFFF00"/>
          <w:vertAlign w:val="superscript"/>
        </w:rPr>
        <w:t>th</w:t>
      </w:r>
      <w:r>
        <w:rPr>
          <w:rFonts w:ascii="Verdana" w:hAnsi="Verdana"/>
          <w:color w:val="000000"/>
          <w:sz w:val="27"/>
          <w:szCs w:val="27"/>
          <w:shd w:val="clear" w:color="auto" w:fill="FFFF00"/>
        </w:rPr>
        <w:t xml:space="preserve"> edition.</w:t>
      </w:r>
    </w:p>
    <w:p w14:paraId="4F498064" w14:textId="77777777" w:rsidR="006F28A8" w:rsidRPr="006F28A8" w:rsidRDefault="006F28A8" w:rsidP="006F28A8">
      <w:pPr>
        <w:shd w:val="clear" w:color="auto" w:fill="EEEEEE"/>
        <w:spacing w:line="240" w:lineRule="auto"/>
        <w:rPr>
          <w:rFonts w:ascii="Arial" w:eastAsia="Times New Roman" w:hAnsi="Arial" w:cs="Arial"/>
          <w:color w:val="000000"/>
        </w:rPr>
      </w:pPr>
    </w:p>
    <w:p w14:paraId="51CF5558" w14:textId="77777777" w:rsidR="006F5E98" w:rsidRDefault="006F5E98"/>
    <w:p w14:paraId="1A09E2B8" w14:textId="77777777" w:rsidR="006F28A8" w:rsidRDefault="006F28A8" w:rsidP="006F28A8">
      <w:pPr>
        <w:jc w:val="center"/>
      </w:pPr>
      <w:r>
        <w:t>Create a wiki.</w:t>
      </w:r>
    </w:p>
    <w:p w14:paraId="084B66D8" w14:textId="77777777" w:rsidR="006F28A8" w:rsidRPr="006F28A8" w:rsidRDefault="006F28A8" w:rsidP="006F28A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tab/>
      </w:r>
      <w:r w:rsidRPr="006F28A8">
        <w:rPr>
          <w:rFonts w:ascii="Verdana" w:hAnsi="Verdana" w:cs="Arial"/>
          <w:color w:val="000000"/>
          <w:sz w:val="20"/>
          <w:szCs w:val="20"/>
          <w:bdr w:val="none" w:sz="0" w:space="0" w:color="auto" w:frame="1"/>
        </w:rPr>
        <w:t>A Wiki is a collaborative learning opportunity. Wikis are typically used to summarize information on a topic, and they can be edited by others.</w:t>
      </w:r>
    </w:p>
    <w:p w14:paraId="4FB51035" w14:textId="77777777" w:rsidR="006F28A8" w:rsidRPr="006F28A8" w:rsidRDefault="006F28A8" w:rsidP="006F28A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w:r w:rsidRPr="006F28A8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For this Wiki, please create a Wiki page that includes information about planning for risk management in a healthcare environment. You may choose a </w:t>
      </w:r>
      <w:proofErr w:type="gramStart"/>
      <w:r w:rsidRPr="006F28A8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particular type of facility</w:t>
      </w:r>
      <w:proofErr w:type="gramEnd"/>
      <w:r w:rsidRPr="006F28A8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, or you may find information that is more general in nature.</w:t>
      </w:r>
    </w:p>
    <w:p w14:paraId="703BB3BE" w14:textId="77777777" w:rsidR="006F28A8" w:rsidRPr="006F28A8" w:rsidRDefault="006F28A8" w:rsidP="006F28A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w:r w:rsidRPr="006F28A8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 xml:space="preserve">You may edit and add information to another's </w:t>
      </w:r>
      <w:proofErr w:type="gramStart"/>
      <w:r w:rsidRPr="006F28A8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>page, or</w:t>
      </w:r>
      <w:proofErr w:type="gramEnd"/>
      <w:r w:rsidRPr="006F28A8">
        <w:rPr>
          <w:rFonts w:ascii="Verdana" w:eastAsia="Times New Roman" w:hAnsi="Verdana" w:cs="Arial"/>
          <w:color w:val="000000"/>
          <w:sz w:val="20"/>
          <w:szCs w:val="20"/>
          <w:bdr w:val="none" w:sz="0" w:space="0" w:color="auto" w:frame="1"/>
        </w:rPr>
        <w:t xml:space="preserve"> make a comment. </w:t>
      </w:r>
      <w:r w:rsidRPr="006F28A8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00"/>
        </w:rPr>
        <w:t>Please do not remove information another student has provided on their Wiki page.</w:t>
      </w:r>
    </w:p>
    <w:p w14:paraId="3D6B6ED8" w14:textId="77777777" w:rsidR="006F28A8" w:rsidRPr="006F28A8" w:rsidRDefault="006F28A8" w:rsidP="006F28A8">
      <w:pPr>
        <w:spacing w:line="240" w:lineRule="auto"/>
        <w:rPr>
          <w:rFonts w:eastAsia="Times New Roman"/>
        </w:rPr>
      </w:pPr>
      <w:r w:rsidRPr="006F28A8">
        <w:rPr>
          <w:rFonts w:ascii="Arial" w:eastAsia="Times New Roman" w:hAnsi="Arial" w:cs="Arial"/>
          <w:color w:val="000000"/>
        </w:rPr>
        <w:br/>
      </w:r>
    </w:p>
    <w:p w14:paraId="5D8820D2" w14:textId="77777777" w:rsidR="006F28A8" w:rsidRPr="006F28A8" w:rsidRDefault="006F28A8" w:rsidP="006F28A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w:r w:rsidRPr="006F28A8">
        <w:rPr>
          <w:rFonts w:ascii="Arial" w:eastAsia="Times New Roman" w:hAnsi="Arial" w:cs="Arial"/>
          <w:color w:val="000000"/>
        </w:rPr>
        <w:t>Video URL </w:t>
      </w:r>
      <w:hyperlink r:id="rId5" w:tgtFrame="_blank" w:history="1">
        <w:r w:rsidRPr="006F28A8">
          <w:rPr>
            <w:rFonts w:ascii="inherit" w:eastAsia="Times New Roman" w:hAnsi="inherit" w:cs="Arial"/>
            <w:color w:val="04388F"/>
            <w:sz w:val="20"/>
            <w:szCs w:val="20"/>
            <w:u w:val="single"/>
            <w:bdr w:val="none" w:sz="0" w:space="0" w:color="auto" w:frame="1"/>
          </w:rPr>
          <w:t>http://youtu.be/vvy7LgC4MXA</w:t>
        </w:r>
      </w:hyperlink>
    </w:p>
    <w:p w14:paraId="4A5FF5A6" w14:textId="77777777" w:rsidR="006F28A8" w:rsidRDefault="006F28A8"/>
    <w:sectPr w:rsidR="006F28A8" w:rsidSect="006F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A8"/>
    <w:rsid w:val="006F28A8"/>
    <w:rsid w:val="006F5E98"/>
    <w:rsid w:val="00CA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8EC5C"/>
  <w15:chartTrackingRefBased/>
  <w15:docId w15:val="{FF2559FC-6B46-4A0E-B40A-AE76F814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8A8"/>
    <w:pPr>
      <w:spacing w:line="240" w:lineRule="auto"/>
      <w:ind w:left="720"/>
      <w:contextualSpacing/>
      <w:jc w:val="center"/>
    </w:pPr>
  </w:style>
  <w:style w:type="paragraph" w:styleId="NormalWeb">
    <w:name w:val="Normal (Web)"/>
    <w:basedOn w:val="Normal"/>
    <w:uiPriority w:val="99"/>
    <w:semiHidden/>
    <w:unhideWhenUsed/>
    <w:rsid w:val="006F28A8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6F28A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F28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outu.be/vvy7LgC4MX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Lamy</dc:creator>
  <cp:keywords/>
  <dc:description/>
  <cp:lastModifiedBy>Wilson Lamy</cp:lastModifiedBy>
  <cp:revision>2</cp:revision>
  <dcterms:created xsi:type="dcterms:W3CDTF">2018-10-01T02:33:00Z</dcterms:created>
  <dcterms:modified xsi:type="dcterms:W3CDTF">2018-10-01T02:33:00Z</dcterms:modified>
</cp:coreProperties>
</file>